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354" w14:textId="6A6DA776" w:rsidR="00F16B23" w:rsidRDefault="00F16B23" w:rsidP="00F16B23">
      <w:r>
        <w:t xml:space="preserve">Date: </w:t>
      </w:r>
      <w:r>
        <w:tab/>
      </w:r>
      <w:r>
        <w:tab/>
      </w:r>
      <w:r w:rsidR="005D26DD">
        <w:t>December 2</w:t>
      </w:r>
      <w:r>
        <w:t>, 2021</w:t>
      </w:r>
    </w:p>
    <w:p w14:paraId="42A4C2C7" w14:textId="0A79DA0B" w:rsidR="00F16B23" w:rsidRDefault="00F16B23" w:rsidP="00F16B23">
      <w:r>
        <w:t>Time:</w:t>
      </w:r>
      <w:r>
        <w:tab/>
      </w:r>
      <w:r>
        <w:tab/>
        <w:t>1-2:30pm</w:t>
      </w:r>
    </w:p>
    <w:p w14:paraId="45D13066" w14:textId="77777777" w:rsidR="00F16B23" w:rsidRDefault="00F16B23" w:rsidP="00F16B23">
      <w:r>
        <w:t xml:space="preserve">Location: </w:t>
      </w:r>
      <w:r>
        <w:tab/>
      </w:r>
      <w:bookmarkStart w:id="0" w:name="_Hlk42859935"/>
      <w:r>
        <w:t>Teleconference meeting via Teams</w:t>
      </w:r>
    </w:p>
    <w:bookmarkEnd w:id="0"/>
    <w:p w14:paraId="0D4799A7" w14:textId="741757B0" w:rsidR="00362496" w:rsidRDefault="00F16B23" w:rsidP="00362496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>
        <w:t xml:space="preserve">Attendees: </w:t>
      </w:r>
      <w:r>
        <w:tab/>
      </w:r>
      <w:r w:rsidR="00362496">
        <w:rPr>
          <w:color w:val="000000"/>
        </w:rPr>
        <w:t xml:space="preserve">Andrew Rowan, Mark </w:t>
      </w:r>
      <w:proofErr w:type="spellStart"/>
      <w:r w:rsidR="00362496">
        <w:rPr>
          <w:color w:val="000000"/>
        </w:rPr>
        <w:t>Gatti</w:t>
      </w:r>
      <w:proofErr w:type="spellEnd"/>
      <w:r w:rsidR="00362496">
        <w:rPr>
          <w:color w:val="000000"/>
        </w:rPr>
        <w:t xml:space="preserve">, Trish Long, Dom Elefante, Ann-Marie Falkowski, Gary Veenstra, Mike Shanahan, Maya Thomas, Calen Daugherty, Dr. Quincy </w:t>
      </w:r>
      <w:r w:rsidR="00A13251">
        <w:rPr>
          <w:color w:val="000000"/>
        </w:rPr>
        <w:t>Bloxom</w:t>
      </w:r>
    </w:p>
    <w:p w14:paraId="73708EEC" w14:textId="0EDE5FB5" w:rsidR="00B23CB2" w:rsidRDefault="00B23CB2" w:rsidP="00B23CB2">
      <w:pPr>
        <w:ind w:left="1440" w:hanging="1440"/>
      </w:pPr>
    </w:p>
    <w:p w14:paraId="32229B4A" w14:textId="0CA889D1" w:rsidR="00933F4B" w:rsidRPr="00104FDB" w:rsidRDefault="00F16B23" w:rsidP="00F16B23">
      <w:pPr>
        <w:rPr>
          <w:b/>
          <w:bCs/>
          <w:sz w:val="28"/>
          <w:szCs w:val="28"/>
        </w:rPr>
      </w:pPr>
      <w:r w:rsidRPr="00104FDB">
        <w:rPr>
          <w:b/>
          <w:bCs/>
          <w:sz w:val="28"/>
          <w:szCs w:val="28"/>
        </w:rPr>
        <w:t>Approval of minutes</w:t>
      </w:r>
    </w:p>
    <w:p w14:paraId="7277D509" w14:textId="54D9BA95" w:rsidR="00104FDB" w:rsidRDefault="00933F4B" w:rsidP="00F16B23">
      <w:r w:rsidRPr="00933F4B">
        <w:t>The committee approved minutes of the previous executive committee meeting.</w:t>
      </w:r>
    </w:p>
    <w:p w14:paraId="677DF388" w14:textId="65F4A41C" w:rsidR="00362496" w:rsidRPr="00104FDB" w:rsidRDefault="00362496" w:rsidP="00F16B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Change to Bylaws</w:t>
      </w:r>
    </w:p>
    <w:p w14:paraId="6A8976AE" w14:textId="1FF1AD07" w:rsidR="00362496" w:rsidRPr="00362496" w:rsidRDefault="00362496" w:rsidP="00362496">
      <w:pPr>
        <w:pStyle w:val="ListParagraph"/>
        <w:numPr>
          <w:ilvl w:val="0"/>
          <w:numId w:val="5"/>
        </w:numPr>
        <w:rPr>
          <w:b/>
          <w:bCs/>
          <w:sz w:val="27"/>
          <w:szCs w:val="27"/>
        </w:rPr>
      </w:pPr>
      <w:r>
        <w:t xml:space="preserve">Discussion on whether to </w:t>
      </w:r>
      <w:r w:rsidR="000C4621">
        <w:t xml:space="preserve">change executive committee </w:t>
      </w:r>
      <w:proofErr w:type="gramStart"/>
      <w:r w:rsidR="000C4621">
        <w:t>eligibility;</w:t>
      </w:r>
      <w:proofErr w:type="gramEnd"/>
      <w:r w:rsidR="000C4621">
        <w:t xml:space="preserve"> whether to maintain minimum</w:t>
      </w:r>
      <w:r>
        <w:t xml:space="preserve"> attendance </w:t>
      </w:r>
      <w:r w:rsidR="000C4621">
        <w:t>at two meetings.</w:t>
      </w:r>
    </w:p>
    <w:p w14:paraId="115B2D27" w14:textId="7F73E457" w:rsidR="00362496" w:rsidRPr="000C4621" w:rsidRDefault="00362496" w:rsidP="00362496">
      <w:pPr>
        <w:pStyle w:val="ListParagraph"/>
        <w:numPr>
          <w:ilvl w:val="0"/>
          <w:numId w:val="5"/>
        </w:numPr>
        <w:rPr>
          <w:b/>
          <w:bCs/>
          <w:sz w:val="27"/>
          <w:szCs w:val="27"/>
        </w:rPr>
      </w:pPr>
      <w:r>
        <w:t>Discussion on how to handle unopposed nominees.</w:t>
      </w:r>
    </w:p>
    <w:p w14:paraId="1C0BD0D9" w14:textId="0FD7D18A" w:rsidR="000C4621" w:rsidRPr="00362496" w:rsidRDefault="000C4621" w:rsidP="00362496">
      <w:pPr>
        <w:pStyle w:val="ListParagraph"/>
        <w:numPr>
          <w:ilvl w:val="0"/>
          <w:numId w:val="5"/>
        </w:numPr>
        <w:rPr>
          <w:b/>
          <w:bCs/>
          <w:sz w:val="27"/>
          <w:szCs w:val="27"/>
        </w:rPr>
      </w:pPr>
      <w:bookmarkStart w:id="1" w:name="_Hlk92879863"/>
      <w:r>
        <w:t>Discussion on whether to allow self-nominations</w:t>
      </w:r>
      <w:bookmarkEnd w:id="1"/>
      <w:r>
        <w:t>.</w:t>
      </w:r>
    </w:p>
    <w:p w14:paraId="5A526100" w14:textId="77777777" w:rsidR="00362496" w:rsidRPr="00362496" w:rsidRDefault="00362496" w:rsidP="00362496">
      <w:pPr>
        <w:pStyle w:val="ListParagraph"/>
        <w:rPr>
          <w:b/>
          <w:bCs/>
          <w:sz w:val="27"/>
          <w:szCs w:val="27"/>
        </w:rPr>
      </w:pPr>
    </w:p>
    <w:p w14:paraId="042F4922" w14:textId="39C347D9" w:rsidR="00CC23B2" w:rsidRDefault="00DC04B3" w:rsidP="0036249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Discussion initiated </w:t>
      </w:r>
      <w:r w:rsidR="000C4621">
        <w:rPr>
          <w:b/>
          <w:bCs/>
          <w:sz w:val="27"/>
          <w:szCs w:val="27"/>
        </w:rPr>
        <w:t>by Dr. Quincy B</w:t>
      </w:r>
      <w:r w:rsidR="00A13251">
        <w:rPr>
          <w:b/>
          <w:bCs/>
          <w:sz w:val="27"/>
          <w:szCs w:val="27"/>
        </w:rPr>
        <w:t>loxom</w:t>
      </w:r>
    </w:p>
    <w:p w14:paraId="70E63F98" w14:textId="77777777" w:rsidR="00A13251" w:rsidRPr="00A13251" w:rsidRDefault="00A13251" w:rsidP="00A13251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A13251">
        <w:rPr>
          <w:rFonts w:eastAsia="Times New Roman"/>
        </w:rPr>
        <w:t xml:space="preserve">Dr. Quincy Bloxom is a community activist who is seeking to engage legislatures and communities with GIS </w:t>
      </w:r>
      <w:proofErr w:type="gramStart"/>
      <w:r w:rsidRPr="00A13251">
        <w:rPr>
          <w:rFonts w:eastAsia="Times New Roman"/>
        </w:rPr>
        <w:t>in order to</w:t>
      </w:r>
      <w:proofErr w:type="gramEnd"/>
      <w:r w:rsidRPr="00A13251">
        <w:rPr>
          <w:rFonts w:eastAsia="Times New Roman"/>
        </w:rPr>
        <w:t xml:space="preserve"> understand issues that affect them.</w:t>
      </w:r>
    </w:p>
    <w:p w14:paraId="2835F2CE" w14:textId="55AC0DD4" w:rsidR="00DC04B3" w:rsidRDefault="00DC04B3" w:rsidP="0008269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Andy suggested he provide some examples.</w:t>
      </w:r>
    </w:p>
    <w:p w14:paraId="449B706E" w14:textId="2BA3C46A" w:rsidR="00DC04B3" w:rsidRDefault="00DC04B3" w:rsidP="0008269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Trish suggested he present at a NJGF general meeting.</w:t>
      </w:r>
    </w:p>
    <w:p w14:paraId="756F6F92" w14:textId="39E9CC8B" w:rsidR="000C4621" w:rsidRPr="00DC04B3" w:rsidRDefault="00DC04B3" w:rsidP="00DC04B3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Dr. Quincy B suggested the possibility of presenting about the Municipal Revitalization Index. </w:t>
      </w:r>
    </w:p>
    <w:p w14:paraId="50B82119" w14:textId="0EF7D469" w:rsidR="00EA789D" w:rsidRPr="00EA789D" w:rsidRDefault="00EA789D" w:rsidP="00F16B23"/>
    <w:p w14:paraId="30447976" w14:textId="45DCCADE" w:rsidR="00F16B23" w:rsidRDefault="00F16B23" w:rsidP="00F16B23">
      <w:pPr>
        <w:rPr>
          <w:b/>
          <w:bCs/>
          <w:sz w:val="27"/>
          <w:szCs w:val="27"/>
        </w:rPr>
      </w:pPr>
      <w:r w:rsidRPr="00933F4B">
        <w:rPr>
          <w:b/>
          <w:bCs/>
          <w:sz w:val="27"/>
          <w:szCs w:val="27"/>
        </w:rPr>
        <w:t>Upcoming General Forums</w:t>
      </w:r>
      <w:r w:rsidR="00DC04B3">
        <w:rPr>
          <w:b/>
          <w:bCs/>
          <w:sz w:val="27"/>
          <w:szCs w:val="27"/>
        </w:rPr>
        <w:t xml:space="preserve"> Potential Topics</w:t>
      </w:r>
    </w:p>
    <w:p w14:paraId="2A8C9A59" w14:textId="52257117" w:rsidR="000C4621" w:rsidRDefault="000C4621" w:rsidP="000C4621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Lidar derivative products.</w:t>
      </w:r>
    </w:p>
    <w:p w14:paraId="6F0A06BF" w14:textId="44A03BDD" w:rsidR="000C4621" w:rsidRDefault="000C4621" w:rsidP="000C4621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ArcGIS enterprise hub.</w:t>
      </w:r>
    </w:p>
    <w:p w14:paraId="6EB1B2FD" w14:textId="22EB4F5E" w:rsidR="000C4621" w:rsidRDefault="000C4621" w:rsidP="000C4621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Surveying - Gary will talk to his group; maybe a panel discussion; have a GIS person on the panel.</w:t>
      </w:r>
    </w:p>
    <w:p w14:paraId="02C13830" w14:textId="77777777" w:rsidR="000C4621" w:rsidRDefault="000C4621" w:rsidP="000C4621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Quincy b - possibly October</w:t>
      </w:r>
    </w:p>
    <w:p w14:paraId="499548D4" w14:textId="77777777" w:rsidR="000C4621" w:rsidRDefault="000C4621" w:rsidP="000C4621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Trails - March? Or possibly tie to trails day in June</w:t>
      </w:r>
    </w:p>
    <w:p w14:paraId="7F17BA1E" w14:textId="0942AE64" w:rsidR="000C4621" w:rsidRDefault="000C4621" w:rsidP="000C4621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Lightning talks </w:t>
      </w:r>
      <w:r w:rsidR="00DC04B3">
        <w:rPr>
          <w:rFonts w:eastAsia="Times New Roman"/>
        </w:rPr>
        <w:t>–</w:t>
      </w:r>
      <w:r>
        <w:rPr>
          <w:rFonts w:eastAsia="Times New Roman"/>
        </w:rPr>
        <w:t xml:space="preserve"> June</w:t>
      </w:r>
    </w:p>
    <w:p w14:paraId="3F23543D" w14:textId="5E28EF2B" w:rsidR="00DC04B3" w:rsidRDefault="00DC04B3" w:rsidP="00DC04B3">
      <w:pPr>
        <w:spacing w:after="0" w:line="240" w:lineRule="auto"/>
        <w:textAlignment w:val="center"/>
        <w:rPr>
          <w:rFonts w:eastAsia="Times New Roman"/>
        </w:rPr>
      </w:pPr>
    </w:p>
    <w:p w14:paraId="636C3157" w14:textId="59C288F6" w:rsidR="00DC04B3" w:rsidRPr="00DC04B3" w:rsidRDefault="00DC04B3" w:rsidP="00DC04B3">
      <w:pPr>
        <w:spacing w:after="0" w:line="240" w:lineRule="auto"/>
        <w:textAlignment w:val="center"/>
        <w:rPr>
          <w:rFonts w:eastAsia="Times New Roman"/>
          <w:b/>
          <w:bCs/>
          <w:sz w:val="27"/>
          <w:szCs w:val="27"/>
        </w:rPr>
      </w:pPr>
      <w:r w:rsidRPr="00DC04B3">
        <w:rPr>
          <w:rFonts w:eastAsia="Times New Roman"/>
          <w:b/>
          <w:bCs/>
          <w:sz w:val="27"/>
          <w:szCs w:val="27"/>
        </w:rPr>
        <w:t>Municipal Vacancy</w:t>
      </w:r>
    </w:p>
    <w:p w14:paraId="170D3430" w14:textId="37CE13FB" w:rsidR="00DC04B3" w:rsidRDefault="00DC04B3" w:rsidP="00DC04B3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Trish suggested Joe reach out to County Constituency to seek Municipal Committee Member.</w:t>
      </w:r>
    </w:p>
    <w:p w14:paraId="43B32F6F" w14:textId="33716A5F" w:rsidR="006116FA" w:rsidRDefault="006116FA" w:rsidP="006116FA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Suggesting several possible new municipal members and possible Committee Members.</w:t>
      </w:r>
    </w:p>
    <w:p w14:paraId="3EFE9904" w14:textId="3B9392FE" w:rsidR="006116FA" w:rsidRDefault="006116FA" w:rsidP="005342C7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/>
        </w:rPr>
      </w:pPr>
      <w:r w:rsidRPr="006116FA">
        <w:rPr>
          <w:rFonts w:eastAsia="Times New Roman"/>
        </w:rPr>
        <w:t>Only two Municipal Constituency members came to the NJGF County and Municipal Constituency Groups Meeting in October.</w:t>
      </w:r>
    </w:p>
    <w:p w14:paraId="5FF455FC" w14:textId="6F60E8C4" w:rsidR="006116FA" w:rsidRPr="006116FA" w:rsidRDefault="006116FA" w:rsidP="006116FA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00C1EE1" w14:textId="57A02D96" w:rsidR="006116FA" w:rsidRDefault="006116FA" w:rsidP="006116FA">
      <w:pPr>
        <w:spacing w:after="0" w:line="240" w:lineRule="auto"/>
        <w:textAlignment w:val="center"/>
        <w:rPr>
          <w:rFonts w:eastAsia="Times New Roman"/>
          <w:b/>
          <w:bCs/>
          <w:sz w:val="27"/>
          <w:szCs w:val="27"/>
        </w:rPr>
      </w:pPr>
      <w:r w:rsidRPr="006116FA">
        <w:rPr>
          <w:rFonts w:eastAsia="Times New Roman"/>
          <w:b/>
          <w:bCs/>
          <w:sz w:val="27"/>
          <w:szCs w:val="27"/>
        </w:rPr>
        <w:lastRenderedPageBreak/>
        <w:t>Utilities Taskforce</w:t>
      </w:r>
    </w:p>
    <w:p w14:paraId="3701AF81" w14:textId="41F3A226" w:rsidR="006116FA" w:rsidRPr="006116FA" w:rsidRDefault="006116FA" w:rsidP="006116FA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/>
          <w:sz w:val="27"/>
          <w:szCs w:val="27"/>
        </w:rPr>
      </w:pPr>
      <w:r w:rsidRPr="006116FA">
        <w:rPr>
          <w:rFonts w:eastAsia="Times New Roman"/>
        </w:rPr>
        <w:t>Dom is working on edits to mission statement and goals.</w:t>
      </w:r>
    </w:p>
    <w:p w14:paraId="3AA06E1C" w14:textId="1B0EBD8F" w:rsidR="006116FA" w:rsidRPr="00503BF9" w:rsidRDefault="006116FA" w:rsidP="006116FA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/>
          <w:sz w:val="27"/>
          <w:szCs w:val="27"/>
        </w:rPr>
      </w:pPr>
      <w:r w:rsidRPr="006116FA">
        <w:rPr>
          <w:rFonts w:eastAsia="Times New Roman"/>
        </w:rPr>
        <w:t>Plan to share document with the Executive Committee.</w:t>
      </w:r>
    </w:p>
    <w:p w14:paraId="1F8ACA47" w14:textId="1550DC96" w:rsidR="00503BF9" w:rsidRDefault="00503BF9" w:rsidP="00503BF9">
      <w:pPr>
        <w:spacing w:after="0" w:line="240" w:lineRule="auto"/>
        <w:textAlignment w:val="center"/>
        <w:rPr>
          <w:rFonts w:eastAsia="Times New Roman"/>
          <w:sz w:val="27"/>
          <w:szCs w:val="27"/>
        </w:rPr>
      </w:pPr>
    </w:p>
    <w:p w14:paraId="5A2B1180" w14:textId="1E97BA5A" w:rsidR="00503BF9" w:rsidRDefault="00503BF9" w:rsidP="00503BF9">
      <w:pPr>
        <w:spacing w:after="0" w:line="240" w:lineRule="auto"/>
        <w:textAlignment w:val="center"/>
        <w:rPr>
          <w:rFonts w:eastAsia="Times New Roman"/>
          <w:b/>
          <w:bCs/>
          <w:sz w:val="27"/>
          <w:szCs w:val="27"/>
        </w:rPr>
      </w:pPr>
      <w:r w:rsidRPr="00503BF9">
        <w:rPr>
          <w:rFonts w:eastAsia="Times New Roman"/>
          <w:b/>
          <w:bCs/>
          <w:sz w:val="27"/>
          <w:szCs w:val="27"/>
        </w:rPr>
        <w:t>Surveying and GIS</w:t>
      </w:r>
    </w:p>
    <w:p w14:paraId="3DD4C492" w14:textId="31107E4D" w:rsidR="00503BF9" w:rsidRPr="00503BF9" w:rsidRDefault="00503BF9" w:rsidP="00503BF9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eastAsia="Times New Roman"/>
        </w:rPr>
      </w:pPr>
      <w:r w:rsidRPr="00503BF9">
        <w:rPr>
          <w:rFonts w:eastAsia="Times New Roman"/>
        </w:rPr>
        <w:t xml:space="preserve">Gary Veenstra discussed issues related to surveying and GIS and possible steps to address </w:t>
      </w:r>
      <w:proofErr w:type="gramStart"/>
      <w:r w:rsidRPr="00503BF9">
        <w:rPr>
          <w:rFonts w:eastAsia="Times New Roman"/>
        </w:rPr>
        <w:t>these issue</w:t>
      </w:r>
      <w:proofErr w:type="gramEnd"/>
      <w:r w:rsidRPr="00503BF9">
        <w:rPr>
          <w:rFonts w:eastAsia="Times New Roman"/>
        </w:rPr>
        <w:t xml:space="preserve"> in the NJGF.</w:t>
      </w:r>
    </w:p>
    <w:p w14:paraId="1E14CA0B" w14:textId="77777777" w:rsidR="00503BF9" w:rsidRPr="00503BF9" w:rsidRDefault="00503BF9" w:rsidP="00503BF9">
      <w:pPr>
        <w:spacing w:after="0" w:line="240" w:lineRule="auto"/>
        <w:textAlignment w:val="center"/>
        <w:rPr>
          <w:rFonts w:eastAsia="Times New Roman"/>
          <w:sz w:val="27"/>
          <w:szCs w:val="27"/>
        </w:rPr>
      </w:pPr>
    </w:p>
    <w:p w14:paraId="38507C66" w14:textId="77777777" w:rsidR="000C4621" w:rsidRDefault="000C4621" w:rsidP="000C4621">
      <w:pPr>
        <w:spacing w:after="0" w:line="240" w:lineRule="auto"/>
        <w:ind w:left="720"/>
        <w:textAlignment w:val="center"/>
        <w:rPr>
          <w:rFonts w:eastAsia="Times New Roman"/>
        </w:rPr>
      </w:pPr>
    </w:p>
    <w:p w14:paraId="6B5DDC99" w14:textId="77777777" w:rsidR="000C4621" w:rsidRDefault="000C4621" w:rsidP="000C4621">
      <w:pPr>
        <w:spacing w:after="0" w:line="240" w:lineRule="auto"/>
        <w:ind w:left="720"/>
        <w:textAlignment w:val="center"/>
        <w:rPr>
          <w:rFonts w:eastAsia="Times New Roman"/>
        </w:rPr>
      </w:pPr>
    </w:p>
    <w:p w14:paraId="73D7338D" w14:textId="2904B4F5" w:rsidR="00231168" w:rsidRDefault="006116FA" w:rsidP="0023116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Suggested</w:t>
      </w:r>
      <w:r w:rsidR="00231168">
        <w:rPr>
          <w:b/>
          <w:bCs/>
          <w:sz w:val="27"/>
          <w:szCs w:val="27"/>
        </w:rPr>
        <w:t xml:space="preserve"> Upcoming Meeting Dates</w:t>
      </w:r>
    </w:p>
    <w:p w14:paraId="41C2445C" w14:textId="77777777" w:rsidR="00231168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>
        <w:t>General Meetings (10am-12pm)</w:t>
      </w:r>
    </w:p>
    <w:p w14:paraId="0CAEDF9E" w14:textId="134D6B9D" w:rsidR="00231168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Thursday, March 3, 2022</w:t>
      </w:r>
    </w:p>
    <w:p w14:paraId="2D236B7A" w14:textId="3BA4BB10" w:rsidR="006116FA" w:rsidRDefault="006116FA" w:rsidP="006503CF">
      <w:pPr>
        <w:pStyle w:val="ListParagraph"/>
        <w:numPr>
          <w:ilvl w:val="1"/>
          <w:numId w:val="4"/>
        </w:numPr>
        <w:spacing w:after="0" w:line="240" w:lineRule="auto"/>
      </w:pPr>
      <w:r>
        <w:t>Thursday, June 2, 2022</w:t>
      </w:r>
    </w:p>
    <w:p w14:paraId="205248A0" w14:textId="7F57DCB9" w:rsidR="006116FA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Friday, October 14, 2022 (at MACURISA)</w:t>
      </w:r>
    </w:p>
    <w:p w14:paraId="2A2F1A61" w14:textId="02581860" w:rsidR="006116FA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Thursday, December 1, 2022</w:t>
      </w:r>
    </w:p>
    <w:p w14:paraId="08ABC97C" w14:textId="6AA8877C" w:rsidR="006116FA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Thursday, March 2, 2023</w:t>
      </w:r>
    </w:p>
    <w:p w14:paraId="2BC562FA" w14:textId="77777777" w:rsidR="00231168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Executive Committee Meetings </w:t>
      </w:r>
    </w:p>
    <w:p w14:paraId="35E6C881" w14:textId="714FF02F" w:rsidR="00231168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Thursday, January 6, 2022</w:t>
      </w:r>
      <w:r w:rsidR="00231168">
        <w:t xml:space="preserve"> (</w:t>
      </w:r>
      <w:r>
        <w:t>10:30 am</w:t>
      </w:r>
      <w:r w:rsidR="00231168">
        <w:t>)</w:t>
      </w:r>
    </w:p>
    <w:p w14:paraId="71A6C744" w14:textId="664BAFF1" w:rsidR="00231168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Thursday, March 3, 2022</w:t>
      </w:r>
      <w:r w:rsidR="00231168">
        <w:t xml:space="preserve"> (</w:t>
      </w:r>
      <w:r>
        <w:t>1:00 pm</w:t>
      </w:r>
      <w:r w:rsidR="00231168">
        <w:t>)</w:t>
      </w:r>
    </w:p>
    <w:p w14:paraId="77F56273" w14:textId="694C464C" w:rsidR="00362496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>
        <w:t>Thursday, June 2, 2022 (1:00 pm)</w:t>
      </w:r>
    </w:p>
    <w:p w14:paraId="2E31BB42" w14:textId="5C721462" w:rsidR="006503CF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>
        <w:t>Thursday, August 4, 2022 (10:30 am)</w:t>
      </w:r>
    </w:p>
    <w:p w14:paraId="1F84E798" w14:textId="77EEE64D" w:rsidR="006503CF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>
        <w:t>Thursday, November 3, 2022 (10:30 am)</w:t>
      </w:r>
    </w:p>
    <w:p w14:paraId="23061781" w14:textId="2ADBDB74" w:rsidR="006503CF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>
        <w:t>Thursday, December 1, 2022 (1:00 pm)</w:t>
      </w:r>
    </w:p>
    <w:p w14:paraId="4F7EC596" w14:textId="676C9C29" w:rsidR="006503CF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>
        <w:t>Thursday, January 5, 2023 (10:30 am)</w:t>
      </w:r>
    </w:p>
    <w:p w14:paraId="022D0EF1" w14:textId="22095645" w:rsidR="00362496" w:rsidRPr="00231168" w:rsidRDefault="006503CF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Thursday, March 2, 2023 (1:00 pm)</w:t>
      </w:r>
    </w:p>
    <w:sectPr w:rsidR="00362496" w:rsidRPr="0023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E4B9" w14:textId="77777777" w:rsidR="00F16B23" w:rsidRDefault="00F16B23" w:rsidP="00F16B23">
      <w:pPr>
        <w:spacing w:after="0" w:line="240" w:lineRule="auto"/>
      </w:pPr>
      <w:r>
        <w:separator/>
      </w:r>
    </w:p>
  </w:endnote>
  <w:endnote w:type="continuationSeparator" w:id="0">
    <w:p w14:paraId="74834670" w14:textId="77777777" w:rsidR="00F16B23" w:rsidRDefault="00F16B23" w:rsidP="00F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C2E" w14:textId="77777777" w:rsidR="00F16B23" w:rsidRDefault="00F1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4013" w14:textId="77777777" w:rsidR="00F16B23" w:rsidRDefault="00F1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96C" w14:textId="77777777" w:rsidR="00F16B23" w:rsidRDefault="00F1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A5C0" w14:textId="77777777" w:rsidR="00F16B23" w:rsidRDefault="00F16B23" w:rsidP="00F16B23">
      <w:pPr>
        <w:spacing w:after="0" w:line="240" w:lineRule="auto"/>
      </w:pPr>
      <w:r>
        <w:separator/>
      </w:r>
    </w:p>
  </w:footnote>
  <w:footnote w:type="continuationSeparator" w:id="0">
    <w:p w14:paraId="2200D2A5" w14:textId="77777777" w:rsidR="00F16B23" w:rsidRDefault="00F16B23" w:rsidP="00F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79" w14:textId="77777777" w:rsidR="00F16B23" w:rsidRDefault="00F1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1D0" w14:textId="39BD022D" w:rsidR="00F16B23" w:rsidRDefault="00F1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8FF" w14:textId="77777777" w:rsidR="00F16B23" w:rsidRDefault="00F1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DF4"/>
    <w:multiLevelType w:val="hybridMultilevel"/>
    <w:tmpl w:val="B636CAF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07EE6F28"/>
    <w:multiLevelType w:val="hybridMultilevel"/>
    <w:tmpl w:val="424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952"/>
    <w:multiLevelType w:val="hybridMultilevel"/>
    <w:tmpl w:val="9FC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A2B"/>
    <w:multiLevelType w:val="hybridMultilevel"/>
    <w:tmpl w:val="85B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8B7"/>
    <w:multiLevelType w:val="hybridMultilevel"/>
    <w:tmpl w:val="51F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0615"/>
    <w:multiLevelType w:val="hybridMultilevel"/>
    <w:tmpl w:val="FD7C43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8578DB"/>
    <w:multiLevelType w:val="hybridMultilevel"/>
    <w:tmpl w:val="8DA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065D"/>
    <w:multiLevelType w:val="hybridMultilevel"/>
    <w:tmpl w:val="B80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8F8"/>
    <w:multiLevelType w:val="hybridMultilevel"/>
    <w:tmpl w:val="162C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0469"/>
    <w:multiLevelType w:val="hybridMultilevel"/>
    <w:tmpl w:val="CBD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7F4E"/>
    <w:multiLevelType w:val="hybridMultilevel"/>
    <w:tmpl w:val="6E8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3CE"/>
    <w:multiLevelType w:val="hybridMultilevel"/>
    <w:tmpl w:val="FCC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721C"/>
    <w:multiLevelType w:val="multilevel"/>
    <w:tmpl w:val="FC3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E952E8"/>
    <w:multiLevelType w:val="hybridMultilevel"/>
    <w:tmpl w:val="D08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0DBA"/>
    <w:multiLevelType w:val="hybridMultilevel"/>
    <w:tmpl w:val="B3E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D559A"/>
    <w:multiLevelType w:val="hybridMultilevel"/>
    <w:tmpl w:val="6498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45E1C"/>
    <w:multiLevelType w:val="hybridMultilevel"/>
    <w:tmpl w:val="335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A6523"/>
    <w:multiLevelType w:val="multilevel"/>
    <w:tmpl w:val="52A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624191"/>
    <w:multiLevelType w:val="hybridMultilevel"/>
    <w:tmpl w:val="321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3"/>
    <w:rsid w:val="000C4621"/>
    <w:rsid w:val="00104FDB"/>
    <w:rsid w:val="00140FAD"/>
    <w:rsid w:val="001C5AF6"/>
    <w:rsid w:val="001D4BF0"/>
    <w:rsid w:val="00231168"/>
    <w:rsid w:val="002621CA"/>
    <w:rsid w:val="0033771E"/>
    <w:rsid w:val="00362496"/>
    <w:rsid w:val="003B599A"/>
    <w:rsid w:val="00482884"/>
    <w:rsid w:val="00484F06"/>
    <w:rsid w:val="004F30CB"/>
    <w:rsid w:val="00503BF9"/>
    <w:rsid w:val="0053134D"/>
    <w:rsid w:val="005D26DD"/>
    <w:rsid w:val="00611586"/>
    <w:rsid w:val="006116FA"/>
    <w:rsid w:val="00647254"/>
    <w:rsid w:val="006503CF"/>
    <w:rsid w:val="00654131"/>
    <w:rsid w:val="00657867"/>
    <w:rsid w:val="00933F4B"/>
    <w:rsid w:val="009526CC"/>
    <w:rsid w:val="009E1660"/>
    <w:rsid w:val="00A13251"/>
    <w:rsid w:val="00A260EC"/>
    <w:rsid w:val="00AF26D5"/>
    <w:rsid w:val="00B12D18"/>
    <w:rsid w:val="00B23CB2"/>
    <w:rsid w:val="00B5200D"/>
    <w:rsid w:val="00BB4D27"/>
    <w:rsid w:val="00CC23B2"/>
    <w:rsid w:val="00D04CF0"/>
    <w:rsid w:val="00DC04B3"/>
    <w:rsid w:val="00DF5A59"/>
    <w:rsid w:val="00EA5435"/>
    <w:rsid w:val="00EA789D"/>
    <w:rsid w:val="00EB2A4D"/>
    <w:rsid w:val="00F16B23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D45B723"/>
  <w15:chartTrackingRefBased/>
  <w15:docId w15:val="{28046EA6-FC2B-4253-BD4F-9FEC51C2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23"/>
  </w:style>
  <w:style w:type="paragraph" w:styleId="Heading1">
    <w:name w:val="heading 1"/>
    <w:basedOn w:val="Normal"/>
    <w:next w:val="Normal"/>
    <w:link w:val="Heading1Char"/>
    <w:uiPriority w:val="9"/>
    <w:qFormat/>
    <w:rsid w:val="00F1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23"/>
  </w:style>
  <w:style w:type="paragraph" w:styleId="Footer">
    <w:name w:val="footer"/>
    <w:basedOn w:val="Normal"/>
    <w:link w:val="Foot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23"/>
  </w:style>
  <w:style w:type="paragraph" w:styleId="ListParagraph">
    <w:name w:val="List Paragraph"/>
    <w:basedOn w:val="Normal"/>
    <w:uiPriority w:val="34"/>
    <w:qFormat/>
    <w:rsid w:val="00CC23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24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24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4" ma:contentTypeDescription="Create a new document." ma:contentTypeScope="" ma:versionID="17b1a3009510726d4b03d175e2ad58ac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d7ca0fae773f5eff9470d710ee065530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cf29dd5-73c4-4c81-bbc5-44949d37f20e" xsi:nil="true"/>
  </documentManagement>
</p:properties>
</file>

<file path=customXml/itemProps1.xml><?xml version="1.0" encoding="utf-8"?>
<ds:datastoreItem xmlns:ds="http://schemas.openxmlformats.org/officeDocument/2006/customXml" ds:itemID="{7CECD5C1-A07C-4F8B-8CC4-A57BC092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009A-6843-49CE-AC0F-7D46E51FCA68}"/>
</file>

<file path=customXml/itemProps3.xml><?xml version="1.0" encoding="utf-8"?>
<ds:datastoreItem xmlns:ds="http://schemas.openxmlformats.org/officeDocument/2006/customXml" ds:itemID="{58090FAF-4995-4BCD-A6AD-5F8D5900CD8C}"/>
</file>

<file path=customXml/itemProps4.xml><?xml version="1.0" encoding="utf-8"?>
<ds:datastoreItem xmlns:ds="http://schemas.openxmlformats.org/officeDocument/2006/customXml" ds:itemID="{226633E2-5B90-408F-AA64-409D1163B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Smalley</dc:creator>
  <cp:keywords/>
  <dc:description/>
  <cp:lastModifiedBy>Joe Smalley</cp:lastModifiedBy>
  <cp:revision>2</cp:revision>
  <dcterms:created xsi:type="dcterms:W3CDTF">2022-03-08T14:17:00Z</dcterms:created>
  <dcterms:modified xsi:type="dcterms:W3CDTF">2022-03-08T14:17:00Z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0x01010058F4EF8D64D0A14EA4FDB3A14B9282E0</vt:lpwstr>
  </property>
</Properties>
</file>